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CD81" w14:textId="77777777" w:rsidR="006D2450" w:rsidRPr="003826E7" w:rsidRDefault="003826E7" w:rsidP="003826E7">
      <w:pPr>
        <w:jc w:val="center"/>
        <w:rPr>
          <w:rFonts w:ascii="Times New Roman" w:hAnsi="Times New Roman" w:cs="Times New Roman"/>
          <w:b/>
          <w:sz w:val="28"/>
          <w:szCs w:val="28"/>
        </w:rPr>
      </w:pPr>
      <w:r w:rsidRPr="003826E7">
        <w:rPr>
          <w:rFonts w:ascii="Times New Roman" w:hAnsi="Times New Roman" w:cs="Times New Roman"/>
          <w:b/>
          <w:sz w:val="28"/>
          <w:szCs w:val="28"/>
        </w:rPr>
        <w:t>ROCHE PARK RULES</w:t>
      </w:r>
    </w:p>
    <w:p w14:paraId="14E9CD82" w14:textId="77777777" w:rsidR="003826E7" w:rsidRPr="003826E7" w:rsidRDefault="003826E7" w:rsidP="003826E7">
      <w:pPr>
        <w:jc w:val="center"/>
        <w:rPr>
          <w:rFonts w:ascii="Times New Roman" w:hAnsi="Times New Roman" w:cs="Times New Roman"/>
          <w:b/>
          <w:sz w:val="24"/>
          <w:szCs w:val="24"/>
        </w:rPr>
      </w:pPr>
      <w:r w:rsidRPr="003826E7">
        <w:rPr>
          <w:rFonts w:ascii="Times New Roman" w:hAnsi="Times New Roman" w:cs="Times New Roman"/>
          <w:b/>
          <w:sz w:val="24"/>
          <w:szCs w:val="24"/>
        </w:rPr>
        <w:t>ALL DAY USE OF ROCHE PARK WILL BE FROM SUNRISE TO SUNSET</w:t>
      </w:r>
    </w:p>
    <w:p w14:paraId="14E9CD83" w14:textId="77777777" w:rsidR="003826E7" w:rsidRDefault="003826E7" w:rsidP="003826E7">
      <w:pPr>
        <w:jc w:val="center"/>
        <w:rPr>
          <w:rFonts w:ascii="Times New Roman" w:hAnsi="Times New Roman" w:cs="Times New Roman"/>
          <w:sz w:val="24"/>
          <w:szCs w:val="24"/>
        </w:rPr>
      </w:pPr>
    </w:p>
    <w:p w14:paraId="14E9CD84" w14:textId="7420B9E6"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Vernon Township Supervisors have established a user fee</w:t>
      </w:r>
      <w:r w:rsidR="00722A38" w:rsidRPr="00290825">
        <w:rPr>
          <w:rFonts w:ascii="Times New Roman" w:hAnsi="Times New Roman" w:cs="Times New Roman"/>
          <w:sz w:val="20"/>
          <w:szCs w:val="20"/>
        </w:rPr>
        <w:t>: $</w:t>
      </w:r>
      <w:r w:rsidR="0033028C">
        <w:rPr>
          <w:rFonts w:ascii="Times New Roman" w:hAnsi="Times New Roman" w:cs="Times New Roman"/>
          <w:sz w:val="20"/>
          <w:szCs w:val="20"/>
        </w:rPr>
        <w:t>60</w:t>
      </w:r>
      <w:r w:rsidRPr="00290825">
        <w:rPr>
          <w:rFonts w:ascii="Times New Roman" w:hAnsi="Times New Roman" w:cs="Times New Roman"/>
          <w:sz w:val="20"/>
          <w:szCs w:val="20"/>
        </w:rPr>
        <w:t>.00 shelter rental for #1, #</w:t>
      </w:r>
      <w:proofErr w:type="gramStart"/>
      <w:r w:rsidRPr="00290825">
        <w:rPr>
          <w:rFonts w:ascii="Times New Roman" w:hAnsi="Times New Roman" w:cs="Times New Roman"/>
          <w:sz w:val="20"/>
          <w:szCs w:val="20"/>
        </w:rPr>
        <w:t>2, #3 &amp; #</w:t>
      </w:r>
      <w:proofErr w:type="gramEnd"/>
      <w:r w:rsidRPr="00290825">
        <w:rPr>
          <w:rFonts w:ascii="Times New Roman" w:hAnsi="Times New Roman" w:cs="Times New Roman"/>
          <w:sz w:val="20"/>
          <w:szCs w:val="20"/>
        </w:rPr>
        <w:t>4.  #5 is $</w:t>
      </w:r>
      <w:r w:rsidR="0033028C">
        <w:rPr>
          <w:rFonts w:ascii="Times New Roman" w:hAnsi="Times New Roman" w:cs="Times New Roman"/>
          <w:sz w:val="20"/>
          <w:szCs w:val="20"/>
        </w:rPr>
        <w:t>10</w:t>
      </w:r>
      <w:r w:rsidRPr="00290825">
        <w:rPr>
          <w:rFonts w:ascii="Times New Roman" w:hAnsi="Times New Roman" w:cs="Times New Roman"/>
          <w:sz w:val="20"/>
          <w:szCs w:val="20"/>
        </w:rPr>
        <w:t>0.00.  This is subject to change by the Supervisors of Vernon Township.</w:t>
      </w:r>
    </w:p>
    <w:p w14:paraId="14E9CD85" w14:textId="77777777" w:rsidR="003826E7" w:rsidRPr="00290825" w:rsidRDefault="003826E7" w:rsidP="003826E7">
      <w:pPr>
        <w:ind w:left="720"/>
        <w:rPr>
          <w:rFonts w:ascii="Times New Roman" w:hAnsi="Times New Roman" w:cs="Times New Roman"/>
          <w:sz w:val="20"/>
          <w:szCs w:val="20"/>
        </w:rPr>
      </w:pPr>
    </w:p>
    <w:p w14:paraId="14E9CD86"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Law, rules and regulations of the Pennsylvania Game Commission shall apply to Roche Park.</w:t>
      </w:r>
    </w:p>
    <w:p w14:paraId="14E9CD87" w14:textId="77777777" w:rsidR="003826E7" w:rsidRPr="00290825" w:rsidRDefault="003826E7" w:rsidP="003826E7">
      <w:pPr>
        <w:rPr>
          <w:rFonts w:ascii="Times New Roman" w:hAnsi="Times New Roman" w:cs="Times New Roman"/>
          <w:sz w:val="20"/>
          <w:szCs w:val="20"/>
        </w:rPr>
      </w:pPr>
    </w:p>
    <w:p w14:paraId="14E9CD88"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 xml:space="preserve">ALCOHOLIC BEVERAGES </w:t>
      </w:r>
      <w:r w:rsidRPr="00290825">
        <w:rPr>
          <w:rFonts w:ascii="Times New Roman" w:hAnsi="Times New Roman" w:cs="Times New Roman"/>
          <w:b/>
          <w:i/>
          <w:sz w:val="20"/>
          <w:szCs w:val="20"/>
          <w:u w:val="single"/>
        </w:rPr>
        <w:t>SHALL NOT</w:t>
      </w:r>
      <w:r w:rsidRPr="00290825">
        <w:rPr>
          <w:rFonts w:ascii="Times New Roman" w:hAnsi="Times New Roman" w:cs="Times New Roman"/>
          <w:sz w:val="20"/>
          <w:szCs w:val="20"/>
        </w:rPr>
        <w:t xml:space="preserve"> BE PERMITTED IN THE PARK.</w:t>
      </w:r>
    </w:p>
    <w:p w14:paraId="14E9CD89" w14:textId="77777777" w:rsidR="003826E7" w:rsidRPr="00290825" w:rsidRDefault="003826E7" w:rsidP="003826E7">
      <w:pPr>
        <w:pStyle w:val="ListParagraph"/>
        <w:rPr>
          <w:rFonts w:ascii="Times New Roman" w:hAnsi="Times New Roman" w:cs="Times New Roman"/>
          <w:sz w:val="20"/>
          <w:szCs w:val="20"/>
        </w:rPr>
      </w:pPr>
    </w:p>
    <w:p w14:paraId="14E9CD8A"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Vernon Township Ball Teams will have priority on all ball fields and will be responsible for any and all damages.  Use of the ball fields is not permitted except by permission of authorized personnel.</w:t>
      </w:r>
    </w:p>
    <w:p w14:paraId="14E9CD8B" w14:textId="77777777" w:rsidR="003826E7" w:rsidRPr="00290825" w:rsidRDefault="003826E7" w:rsidP="003826E7">
      <w:pPr>
        <w:pStyle w:val="ListParagraph"/>
        <w:rPr>
          <w:rFonts w:ascii="Times New Roman" w:hAnsi="Times New Roman" w:cs="Times New Roman"/>
          <w:sz w:val="20"/>
          <w:szCs w:val="20"/>
        </w:rPr>
      </w:pPr>
    </w:p>
    <w:p w14:paraId="14E9CD8C"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Offensive language will not be tolerated.</w:t>
      </w:r>
    </w:p>
    <w:p w14:paraId="14E9CD8D" w14:textId="77777777" w:rsidR="003826E7" w:rsidRPr="00290825" w:rsidRDefault="003826E7" w:rsidP="003826E7">
      <w:pPr>
        <w:pStyle w:val="ListParagraph"/>
        <w:rPr>
          <w:rFonts w:ascii="Times New Roman" w:hAnsi="Times New Roman" w:cs="Times New Roman"/>
          <w:sz w:val="20"/>
          <w:szCs w:val="20"/>
        </w:rPr>
      </w:pPr>
    </w:p>
    <w:p w14:paraId="14E9CD8E"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Gambling in the park is prohibited.</w:t>
      </w:r>
    </w:p>
    <w:p w14:paraId="14E9CD8F" w14:textId="77777777" w:rsidR="003826E7" w:rsidRPr="00290825" w:rsidRDefault="003826E7" w:rsidP="003826E7">
      <w:pPr>
        <w:pStyle w:val="ListParagraph"/>
        <w:rPr>
          <w:rFonts w:ascii="Times New Roman" w:hAnsi="Times New Roman" w:cs="Times New Roman"/>
          <w:sz w:val="20"/>
          <w:szCs w:val="20"/>
        </w:rPr>
      </w:pPr>
    </w:p>
    <w:p w14:paraId="14E9CD90"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TRASH, GARBAGE AND ALL OTHER LITTER MUST BE PLACED IN CONTAINERS.</w:t>
      </w:r>
    </w:p>
    <w:p w14:paraId="14E9CD91" w14:textId="77777777" w:rsidR="003826E7" w:rsidRPr="00290825" w:rsidRDefault="003826E7" w:rsidP="003826E7">
      <w:pPr>
        <w:pStyle w:val="ListParagraph"/>
        <w:rPr>
          <w:rFonts w:ascii="Times New Roman" w:hAnsi="Times New Roman" w:cs="Times New Roman"/>
          <w:sz w:val="20"/>
          <w:szCs w:val="20"/>
        </w:rPr>
      </w:pPr>
    </w:p>
    <w:p w14:paraId="14E9CD92" w14:textId="586464B1"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 xml:space="preserve">No physical objects such as trees, shrubs, </w:t>
      </w:r>
      <w:r w:rsidR="00722A38" w:rsidRPr="00290825">
        <w:rPr>
          <w:rFonts w:ascii="Times New Roman" w:hAnsi="Times New Roman" w:cs="Times New Roman"/>
          <w:sz w:val="20"/>
          <w:szCs w:val="20"/>
        </w:rPr>
        <w:t>wildflowers</w:t>
      </w:r>
      <w:r w:rsidRPr="00290825">
        <w:rPr>
          <w:rFonts w:ascii="Times New Roman" w:hAnsi="Times New Roman" w:cs="Times New Roman"/>
          <w:sz w:val="20"/>
          <w:szCs w:val="20"/>
        </w:rPr>
        <w:t xml:space="preserve"> and grounds shall be removed or disturbed.  Wildlife shall not be hunted or molested.</w:t>
      </w:r>
    </w:p>
    <w:p w14:paraId="14E9CD93" w14:textId="77777777" w:rsidR="003826E7" w:rsidRPr="00290825" w:rsidRDefault="003826E7" w:rsidP="003826E7">
      <w:pPr>
        <w:pStyle w:val="ListParagraph"/>
        <w:rPr>
          <w:rFonts w:ascii="Times New Roman" w:hAnsi="Times New Roman" w:cs="Times New Roman"/>
          <w:sz w:val="20"/>
          <w:szCs w:val="20"/>
        </w:rPr>
      </w:pPr>
    </w:p>
    <w:p w14:paraId="14E9CD94"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Use of dead wood for fire is permitted only in designated areas.</w:t>
      </w:r>
    </w:p>
    <w:p w14:paraId="14E9CD95" w14:textId="77777777" w:rsidR="003826E7" w:rsidRPr="00290825" w:rsidRDefault="003826E7" w:rsidP="003826E7">
      <w:pPr>
        <w:pStyle w:val="ListParagraph"/>
        <w:rPr>
          <w:rFonts w:ascii="Times New Roman" w:hAnsi="Times New Roman" w:cs="Times New Roman"/>
          <w:sz w:val="20"/>
          <w:szCs w:val="20"/>
        </w:rPr>
      </w:pPr>
    </w:p>
    <w:p w14:paraId="14E9CD96"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Open fire refuse and disposal of charcoal embers shall be only in designated areas.</w:t>
      </w:r>
    </w:p>
    <w:p w14:paraId="14E9CD97" w14:textId="77777777" w:rsidR="003826E7" w:rsidRPr="00290825" w:rsidRDefault="003826E7" w:rsidP="003826E7">
      <w:pPr>
        <w:pStyle w:val="ListParagraph"/>
        <w:rPr>
          <w:rFonts w:ascii="Times New Roman" w:hAnsi="Times New Roman" w:cs="Times New Roman"/>
          <w:sz w:val="20"/>
          <w:szCs w:val="20"/>
        </w:rPr>
      </w:pPr>
    </w:p>
    <w:p w14:paraId="14E9CD98" w14:textId="77777777"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Soliciting or posting of signs is not permitted except for authorized personnel.</w:t>
      </w:r>
    </w:p>
    <w:p w14:paraId="14E9CD99" w14:textId="77777777" w:rsidR="003826E7" w:rsidRPr="00290825" w:rsidRDefault="003826E7" w:rsidP="003826E7">
      <w:pPr>
        <w:pStyle w:val="ListParagraph"/>
        <w:rPr>
          <w:rFonts w:ascii="Times New Roman" w:hAnsi="Times New Roman" w:cs="Times New Roman"/>
          <w:sz w:val="20"/>
          <w:szCs w:val="20"/>
        </w:rPr>
      </w:pPr>
    </w:p>
    <w:p w14:paraId="14E9CD9A" w14:textId="1B2DAE1E" w:rsidR="003826E7" w:rsidRPr="00290825" w:rsidRDefault="003826E7"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 xml:space="preserve">Motorized vehicles shall be licensed to be permitted in the park and can only be operated on </w:t>
      </w:r>
      <w:r w:rsidR="00AC51B9" w:rsidRPr="00290825">
        <w:rPr>
          <w:rFonts w:ascii="Times New Roman" w:hAnsi="Times New Roman" w:cs="Times New Roman"/>
          <w:sz w:val="20"/>
          <w:szCs w:val="20"/>
        </w:rPr>
        <w:t>roads,</w:t>
      </w:r>
      <w:r w:rsidRPr="00290825">
        <w:rPr>
          <w:rFonts w:ascii="Times New Roman" w:hAnsi="Times New Roman" w:cs="Times New Roman"/>
          <w:sz w:val="20"/>
          <w:szCs w:val="20"/>
        </w:rPr>
        <w:t xml:space="preserve"> and parking areas open to the public.</w:t>
      </w:r>
    </w:p>
    <w:p w14:paraId="14E9CD9B" w14:textId="77777777" w:rsidR="002F1AE9" w:rsidRPr="00290825" w:rsidRDefault="002F1AE9" w:rsidP="002F1AE9">
      <w:pPr>
        <w:pStyle w:val="ListParagraph"/>
        <w:rPr>
          <w:rFonts w:ascii="Times New Roman" w:hAnsi="Times New Roman" w:cs="Times New Roman"/>
          <w:sz w:val="20"/>
          <w:szCs w:val="20"/>
        </w:rPr>
      </w:pPr>
    </w:p>
    <w:p w14:paraId="14E9CD9C" w14:textId="77777777" w:rsidR="002F1AE9" w:rsidRPr="00290825" w:rsidRDefault="002F1AE9"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Riding or driving bikes or any other vehicle is not permitted except on roads and trails provided for that purpose.</w:t>
      </w:r>
    </w:p>
    <w:p w14:paraId="14E9CD9D" w14:textId="77777777" w:rsidR="002F1AE9" w:rsidRPr="00290825" w:rsidRDefault="002F1AE9" w:rsidP="002F1AE9">
      <w:pPr>
        <w:pStyle w:val="ListParagraph"/>
        <w:rPr>
          <w:rFonts w:ascii="Times New Roman" w:hAnsi="Times New Roman" w:cs="Times New Roman"/>
          <w:sz w:val="20"/>
          <w:szCs w:val="20"/>
        </w:rPr>
      </w:pPr>
    </w:p>
    <w:p w14:paraId="14E9CD9E" w14:textId="77777777" w:rsidR="002F1AE9" w:rsidRPr="00290825" w:rsidRDefault="002F1AE9"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A rate of speed in excess of 5 miles per hour is prohibited.</w:t>
      </w:r>
    </w:p>
    <w:p w14:paraId="14E9CD9F" w14:textId="77777777" w:rsidR="002F1AE9" w:rsidRPr="00290825" w:rsidRDefault="002F1AE9" w:rsidP="002F1AE9">
      <w:pPr>
        <w:pStyle w:val="ListParagraph"/>
        <w:rPr>
          <w:rFonts w:ascii="Times New Roman" w:hAnsi="Times New Roman" w:cs="Times New Roman"/>
          <w:sz w:val="20"/>
          <w:szCs w:val="20"/>
        </w:rPr>
      </w:pPr>
    </w:p>
    <w:p w14:paraId="14E9CDA0" w14:textId="77777777" w:rsidR="002F1AE9" w:rsidRPr="00290825" w:rsidRDefault="0078065C"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Excessive noise and recklessness or reckless operation of vehicles is prohibited.</w:t>
      </w:r>
    </w:p>
    <w:p w14:paraId="14E9CDA1" w14:textId="77777777" w:rsidR="0078065C" w:rsidRPr="00290825" w:rsidRDefault="0078065C" w:rsidP="0078065C">
      <w:pPr>
        <w:pStyle w:val="ListParagraph"/>
        <w:rPr>
          <w:rFonts w:ascii="Times New Roman" w:hAnsi="Times New Roman" w:cs="Times New Roman"/>
          <w:sz w:val="20"/>
          <w:szCs w:val="20"/>
        </w:rPr>
      </w:pPr>
    </w:p>
    <w:p w14:paraId="14E9CDA2" w14:textId="77777777" w:rsidR="0078065C" w:rsidRPr="00290825" w:rsidRDefault="0078065C"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Pennsylvania Code Act 1959-P-L 58 as amended Title 75 PS is hereby declared to be in effect in the Park and all streets and roadways therein.</w:t>
      </w:r>
    </w:p>
    <w:p w14:paraId="14E9CDA3" w14:textId="77777777" w:rsidR="0078065C" w:rsidRPr="00290825" w:rsidRDefault="0078065C" w:rsidP="0078065C">
      <w:pPr>
        <w:pStyle w:val="ListParagraph"/>
        <w:rPr>
          <w:rFonts w:ascii="Times New Roman" w:hAnsi="Times New Roman" w:cs="Times New Roman"/>
          <w:sz w:val="20"/>
          <w:szCs w:val="20"/>
        </w:rPr>
      </w:pPr>
    </w:p>
    <w:p w14:paraId="14E9CDA4" w14:textId="77777777" w:rsidR="009747FE" w:rsidRPr="00290825" w:rsidRDefault="009747FE" w:rsidP="009747FE">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 xml:space="preserve"> All persons shall at the times heed and comply with directions of police officers and shall further comply with sign directions.</w:t>
      </w:r>
    </w:p>
    <w:p w14:paraId="14E9CDA5" w14:textId="77777777" w:rsidR="009747FE" w:rsidRPr="00290825" w:rsidRDefault="009747FE" w:rsidP="009747FE">
      <w:pPr>
        <w:pStyle w:val="ListParagraph"/>
        <w:rPr>
          <w:rFonts w:ascii="Times New Roman" w:hAnsi="Times New Roman" w:cs="Times New Roman"/>
          <w:sz w:val="20"/>
          <w:szCs w:val="20"/>
        </w:rPr>
      </w:pPr>
    </w:p>
    <w:p w14:paraId="14E9CDA6" w14:textId="77777777" w:rsidR="009747FE" w:rsidRPr="00290825" w:rsidRDefault="009747FE" w:rsidP="009747FE">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Horseback riding is not permitted on walking trails – ride on back trails only.</w:t>
      </w:r>
    </w:p>
    <w:p w14:paraId="14E9CDA7" w14:textId="77777777" w:rsidR="009747FE" w:rsidRPr="00290825" w:rsidRDefault="009747FE" w:rsidP="00290825">
      <w:pPr>
        <w:rPr>
          <w:rFonts w:ascii="Times New Roman" w:hAnsi="Times New Roman" w:cs="Times New Roman"/>
          <w:sz w:val="20"/>
          <w:szCs w:val="20"/>
        </w:rPr>
      </w:pPr>
    </w:p>
    <w:p w14:paraId="14E9CDA8" w14:textId="77777777" w:rsidR="00290825" w:rsidRPr="00290825" w:rsidRDefault="00290825"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The use, carrying or discharging of any type of air gun, firearm, single shot or explosives is prohibited.</w:t>
      </w:r>
    </w:p>
    <w:p w14:paraId="14E9CDA9" w14:textId="77777777" w:rsidR="00290825" w:rsidRPr="00290825" w:rsidRDefault="00290825" w:rsidP="00290825">
      <w:pPr>
        <w:pStyle w:val="ListParagraph"/>
        <w:rPr>
          <w:rFonts w:ascii="Times New Roman" w:hAnsi="Times New Roman" w:cs="Times New Roman"/>
          <w:sz w:val="20"/>
          <w:szCs w:val="20"/>
        </w:rPr>
      </w:pPr>
    </w:p>
    <w:p w14:paraId="14E9CDAA" w14:textId="2F8E4596" w:rsidR="00290825" w:rsidRPr="00290825" w:rsidRDefault="00290825" w:rsidP="003826E7">
      <w:pPr>
        <w:numPr>
          <w:ilvl w:val="0"/>
          <w:numId w:val="1"/>
        </w:numPr>
        <w:rPr>
          <w:rFonts w:ascii="Times New Roman" w:hAnsi="Times New Roman" w:cs="Times New Roman"/>
          <w:sz w:val="20"/>
          <w:szCs w:val="20"/>
        </w:rPr>
      </w:pPr>
      <w:r w:rsidRPr="00290825">
        <w:rPr>
          <w:rFonts w:ascii="Times New Roman" w:hAnsi="Times New Roman" w:cs="Times New Roman"/>
          <w:sz w:val="20"/>
          <w:szCs w:val="20"/>
        </w:rPr>
        <w:t xml:space="preserve">Picnics shall be allowed only in locations provided for that activity.  Persons holding picnics shall clean up and place all refuse in containers provided for </w:t>
      </w:r>
      <w:r w:rsidR="007A7EFB" w:rsidRPr="00290825">
        <w:rPr>
          <w:rFonts w:ascii="Times New Roman" w:hAnsi="Times New Roman" w:cs="Times New Roman"/>
          <w:sz w:val="20"/>
          <w:szCs w:val="20"/>
        </w:rPr>
        <w:t>those purposes</w:t>
      </w:r>
      <w:r w:rsidRPr="00290825">
        <w:rPr>
          <w:rFonts w:ascii="Times New Roman" w:hAnsi="Times New Roman" w:cs="Times New Roman"/>
          <w:sz w:val="20"/>
          <w:szCs w:val="20"/>
        </w:rPr>
        <w:t xml:space="preserve">.  </w:t>
      </w:r>
      <w:r w:rsidR="007A7EFB" w:rsidRPr="00290825">
        <w:rPr>
          <w:rFonts w:ascii="Times New Roman" w:hAnsi="Times New Roman" w:cs="Times New Roman"/>
          <w:sz w:val="20"/>
          <w:szCs w:val="20"/>
        </w:rPr>
        <w:t>No</w:t>
      </w:r>
      <w:r w:rsidRPr="00290825">
        <w:rPr>
          <w:rFonts w:ascii="Times New Roman" w:hAnsi="Times New Roman" w:cs="Times New Roman"/>
          <w:sz w:val="20"/>
          <w:szCs w:val="20"/>
        </w:rPr>
        <w:t xml:space="preserve"> picnic tables shall be moved from their original locations.</w:t>
      </w:r>
    </w:p>
    <w:p w14:paraId="14E9CDAB" w14:textId="77777777" w:rsidR="00290825" w:rsidRPr="00290825" w:rsidRDefault="00290825" w:rsidP="00290825">
      <w:pPr>
        <w:pStyle w:val="ListParagraph"/>
        <w:rPr>
          <w:rFonts w:ascii="Times New Roman" w:hAnsi="Times New Roman" w:cs="Times New Roman"/>
          <w:sz w:val="20"/>
          <w:szCs w:val="20"/>
        </w:rPr>
      </w:pPr>
    </w:p>
    <w:p w14:paraId="14E9CDAC" w14:textId="77777777" w:rsidR="0078065C" w:rsidRPr="00290825" w:rsidRDefault="00290825" w:rsidP="00290825">
      <w:pPr>
        <w:ind w:left="720"/>
        <w:rPr>
          <w:rFonts w:ascii="Times New Roman" w:hAnsi="Times New Roman" w:cs="Times New Roman"/>
          <w:b/>
          <w:sz w:val="20"/>
          <w:szCs w:val="20"/>
        </w:rPr>
      </w:pPr>
      <w:r w:rsidRPr="00290825">
        <w:rPr>
          <w:rFonts w:ascii="Times New Roman" w:hAnsi="Times New Roman" w:cs="Times New Roman"/>
          <w:b/>
          <w:sz w:val="20"/>
          <w:szCs w:val="20"/>
        </w:rPr>
        <w:t>VIOLATORS OF THE ORDINANCE OR ANY OF THE RULES AND REGULATIONS WILL BE SUBJECT TO FINES</w:t>
      </w:r>
    </w:p>
    <w:p w14:paraId="14E9CDAD" w14:textId="77777777" w:rsidR="00290825" w:rsidRDefault="00290825" w:rsidP="00290825">
      <w:pPr>
        <w:ind w:left="720"/>
        <w:rPr>
          <w:rFonts w:ascii="Times New Roman" w:hAnsi="Times New Roman" w:cs="Times New Roman"/>
          <w:sz w:val="20"/>
          <w:szCs w:val="20"/>
        </w:rPr>
      </w:pPr>
    </w:p>
    <w:p w14:paraId="14E9CDAE" w14:textId="77777777" w:rsidR="00290825" w:rsidRDefault="00290825" w:rsidP="00290825">
      <w:pPr>
        <w:ind w:left="720"/>
        <w:rPr>
          <w:rFonts w:ascii="Times New Roman" w:hAnsi="Times New Roman" w:cs="Times New Roman"/>
          <w:sz w:val="20"/>
          <w:szCs w:val="20"/>
        </w:rPr>
      </w:pPr>
    </w:p>
    <w:p w14:paraId="14E9CDAF" w14:textId="77777777" w:rsidR="00290825" w:rsidRPr="00290825" w:rsidRDefault="00290825" w:rsidP="00290825">
      <w:pPr>
        <w:ind w:left="720"/>
        <w:rPr>
          <w:rFonts w:ascii="Times New Roman" w:hAnsi="Times New Roman" w:cs="Times New Roman"/>
        </w:rPr>
      </w:pPr>
      <w:r w:rsidRPr="00290825">
        <w:rPr>
          <w:rFonts w:ascii="Times New Roman" w:hAnsi="Times New Roman" w:cs="Times New Roman"/>
        </w:rPr>
        <w:t>VERNON TOWNSHIP SUPERVISORS</w:t>
      </w:r>
    </w:p>
    <w:p w14:paraId="14E9CDB0" w14:textId="77777777" w:rsidR="00290825" w:rsidRPr="00290825" w:rsidRDefault="00290825" w:rsidP="00290825">
      <w:pPr>
        <w:ind w:left="720"/>
        <w:rPr>
          <w:rFonts w:ascii="Times New Roman" w:hAnsi="Times New Roman" w:cs="Times New Roman"/>
        </w:rPr>
      </w:pPr>
      <w:r w:rsidRPr="00290825">
        <w:rPr>
          <w:rFonts w:ascii="Times New Roman" w:hAnsi="Times New Roman" w:cs="Times New Roman"/>
        </w:rPr>
        <w:t xml:space="preserve">16678 McMath Avenue, Meadville PA 16335 </w:t>
      </w:r>
    </w:p>
    <w:p w14:paraId="14E9CDB1" w14:textId="77777777" w:rsidR="00290825" w:rsidRPr="00290825" w:rsidRDefault="00290825" w:rsidP="00290825">
      <w:pPr>
        <w:ind w:left="720"/>
        <w:rPr>
          <w:rFonts w:ascii="Times New Roman" w:hAnsi="Times New Roman" w:cs="Times New Roman"/>
        </w:rPr>
      </w:pPr>
      <w:r w:rsidRPr="00290825">
        <w:rPr>
          <w:rFonts w:ascii="Times New Roman" w:hAnsi="Times New Roman" w:cs="Times New Roman"/>
        </w:rPr>
        <w:t xml:space="preserve">(814) 337-8126 or (814) 337-8128    </w:t>
      </w:r>
    </w:p>
    <w:p w14:paraId="14E9CDB2" w14:textId="77777777" w:rsidR="0078065C" w:rsidRPr="00290825" w:rsidRDefault="00290825" w:rsidP="00290825">
      <w:pPr>
        <w:ind w:left="720"/>
        <w:rPr>
          <w:rFonts w:ascii="Times New Roman" w:hAnsi="Times New Roman" w:cs="Times New Roman"/>
          <w:sz w:val="20"/>
          <w:szCs w:val="20"/>
        </w:rPr>
      </w:pPr>
      <w:r w:rsidRPr="00290825">
        <w:rPr>
          <w:rFonts w:ascii="Times New Roman" w:hAnsi="Times New Roman" w:cs="Times New Roman"/>
        </w:rPr>
        <w:t>FAX</w:t>
      </w:r>
      <w:proofErr w:type="gramStart"/>
      <w:r w:rsidRPr="00290825">
        <w:rPr>
          <w:rFonts w:ascii="Times New Roman" w:hAnsi="Times New Roman" w:cs="Times New Roman"/>
        </w:rPr>
        <w:t>:  (</w:t>
      </w:r>
      <w:proofErr w:type="gramEnd"/>
      <w:r w:rsidRPr="00290825">
        <w:rPr>
          <w:rFonts w:ascii="Times New Roman" w:hAnsi="Times New Roman" w:cs="Times New Roman"/>
        </w:rPr>
        <w:t>814) 337-5473</w:t>
      </w:r>
    </w:p>
    <w:p w14:paraId="14E9CDB3" w14:textId="77777777" w:rsidR="0078065C" w:rsidRPr="00290825" w:rsidRDefault="0078065C" w:rsidP="0078065C">
      <w:pPr>
        <w:pStyle w:val="ListParagraph"/>
        <w:rPr>
          <w:rFonts w:ascii="Times New Roman" w:hAnsi="Times New Roman" w:cs="Times New Roman"/>
          <w:sz w:val="20"/>
          <w:szCs w:val="20"/>
        </w:rPr>
      </w:pPr>
    </w:p>
    <w:p w14:paraId="14E9CDB4" w14:textId="77777777" w:rsidR="0078065C" w:rsidRPr="00290825" w:rsidRDefault="0078065C" w:rsidP="0078065C">
      <w:pPr>
        <w:pStyle w:val="ListParagraph"/>
        <w:rPr>
          <w:rFonts w:ascii="Times New Roman" w:hAnsi="Times New Roman" w:cs="Times New Roman"/>
          <w:sz w:val="20"/>
          <w:szCs w:val="20"/>
        </w:rPr>
      </w:pPr>
    </w:p>
    <w:p w14:paraId="14E9CDB5" w14:textId="77777777" w:rsidR="0078065C" w:rsidRPr="00290825" w:rsidRDefault="0078065C" w:rsidP="0078065C">
      <w:pPr>
        <w:ind w:left="360"/>
        <w:rPr>
          <w:rFonts w:ascii="Times New Roman" w:hAnsi="Times New Roman" w:cs="Times New Roman"/>
          <w:sz w:val="20"/>
          <w:szCs w:val="20"/>
        </w:rPr>
      </w:pPr>
    </w:p>
    <w:p w14:paraId="14E9CDB6" w14:textId="77777777" w:rsidR="003826E7" w:rsidRPr="00290825" w:rsidRDefault="003826E7" w:rsidP="003826E7">
      <w:pPr>
        <w:ind w:left="720"/>
        <w:rPr>
          <w:rFonts w:ascii="Times New Roman" w:hAnsi="Times New Roman" w:cs="Times New Roman"/>
          <w:sz w:val="20"/>
          <w:szCs w:val="20"/>
        </w:rPr>
      </w:pPr>
    </w:p>
    <w:sectPr w:rsidR="003826E7" w:rsidRPr="00290825" w:rsidSect="003826E7">
      <w:pgSz w:w="12240" w:h="15840"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CC8"/>
    <w:multiLevelType w:val="hybridMultilevel"/>
    <w:tmpl w:val="04EC3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41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9DA"/>
    <w:rsid w:val="00290825"/>
    <w:rsid w:val="002F1AE9"/>
    <w:rsid w:val="003201ED"/>
    <w:rsid w:val="0033028C"/>
    <w:rsid w:val="003826E7"/>
    <w:rsid w:val="00394E46"/>
    <w:rsid w:val="00406193"/>
    <w:rsid w:val="00492A3F"/>
    <w:rsid w:val="00646BE6"/>
    <w:rsid w:val="006D2450"/>
    <w:rsid w:val="00722A38"/>
    <w:rsid w:val="0078065C"/>
    <w:rsid w:val="007A7EFB"/>
    <w:rsid w:val="0090683D"/>
    <w:rsid w:val="0092485C"/>
    <w:rsid w:val="009747FE"/>
    <w:rsid w:val="00AC51B9"/>
    <w:rsid w:val="00C819DA"/>
    <w:rsid w:val="00DA0311"/>
    <w:rsid w:val="00EA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9CD81"/>
  <w15:chartTrackingRefBased/>
  <w15:docId w15:val="{7AEE0CD3-EA31-4BA7-B05A-8AB871FC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6E7"/>
    <w:pPr>
      <w:ind w:left="720"/>
      <w:contextualSpacing/>
    </w:pPr>
  </w:style>
  <w:style w:type="paragraph" w:styleId="BalloonText">
    <w:name w:val="Balloon Text"/>
    <w:basedOn w:val="Normal"/>
    <w:link w:val="BalloonTextChar"/>
    <w:uiPriority w:val="99"/>
    <w:semiHidden/>
    <w:unhideWhenUsed/>
    <w:rsid w:val="00290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8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2089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Swavey</dc:creator>
  <cp:keywords/>
  <dc:description/>
  <cp:lastModifiedBy>Robert Horvat</cp:lastModifiedBy>
  <cp:revision>2</cp:revision>
  <cp:lastPrinted>2018-10-11T16:19:00Z</cp:lastPrinted>
  <dcterms:created xsi:type="dcterms:W3CDTF">2026-08-25T12:37:00Z</dcterms:created>
  <dcterms:modified xsi:type="dcterms:W3CDTF">2026-08-25T12:37:00Z</dcterms:modified>
</cp:coreProperties>
</file>