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C8543" w14:textId="63F5089D" w:rsidR="007E66CD" w:rsidRPr="007E66CD" w:rsidRDefault="007E66CD" w:rsidP="007E66CD">
      <w:pPr>
        <w:pStyle w:val="NoSpacing"/>
        <w:jc w:val="center"/>
        <w:rPr>
          <w:b/>
          <w:bCs/>
          <w:sz w:val="28"/>
          <w:szCs w:val="28"/>
        </w:rPr>
      </w:pPr>
      <w:r w:rsidRPr="007E66CD">
        <w:rPr>
          <w:b/>
          <w:bCs/>
          <w:sz w:val="28"/>
          <w:szCs w:val="28"/>
        </w:rPr>
        <w:t>Vernon Township Supervisors</w:t>
      </w:r>
    </w:p>
    <w:p w14:paraId="695D1733" w14:textId="4A586C2A" w:rsidR="00F84437" w:rsidRPr="007E66CD" w:rsidRDefault="00681414" w:rsidP="007E66CD">
      <w:pPr>
        <w:pStyle w:val="NoSpacing"/>
        <w:jc w:val="center"/>
        <w:rPr>
          <w:b/>
          <w:bCs/>
          <w:sz w:val="28"/>
          <w:szCs w:val="28"/>
        </w:rPr>
      </w:pPr>
      <w:r w:rsidRPr="007E66CD">
        <w:rPr>
          <w:b/>
          <w:bCs/>
          <w:sz w:val="28"/>
          <w:szCs w:val="28"/>
        </w:rPr>
        <w:t>Work Session Agenda</w:t>
      </w:r>
    </w:p>
    <w:p w14:paraId="3D3A6E23" w14:textId="089CD797" w:rsidR="007E66CD" w:rsidRDefault="007E66CD" w:rsidP="007E66CD">
      <w:pPr>
        <w:pStyle w:val="NoSpacing"/>
        <w:jc w:val="center"/>
        <w:rPr>
          <w:b/>
          <w:bCs/>
          <w:sz w:val="28"/>
          <w:szCs w:val="28"/>
        </w:rPr>
      </w:pPr>
      <w:r w:rsidRPr="007E66CD">
        <w:rPr>
          <w:b/>
          <w:bCs/>
          <w:sz w:val="28"/>
          <w:szCs w:val="28"/>
        </w:rPr>
        <w:t>February</w:t>
      </w:r>
      <w:r w:rsidR="00120859">
        <w:rPr>
          <w:b/>
          <w:bCs/>
          <w:sz w:val="28"/>
          <w:szCs w:val="28"/>
        </w:rPr>
        <w:t xml:space="preserve"> 2</w:t>
      </w:r>
      <w:r w:rsidR="00120859" w:rsidRPr="00120859">
        <w:rPr>
          <w:b/>
          <w:bCs/>
          <w:sz w:val="28"/>
          <w:szCs w:val="28"/>
          <w:vertAlign w:val="superscript"/>
        </w:rPr>
        <w:t>nd</w:t>
      </w:r>
      <w:r w:rsidRPr="007E66CD">
        <w:rPr>
          <w:b/>
          <w:bCs/>
          <w:sz w:val="28"/>
          <w:szCs w:val="28"/>
        </w:rPr>
        <w:t>, 202</w:t>
      </w:r>
      <w:r w:rsidR="00120859">
        <w:rPr>
          <w:b/>
          <w:bCs/>
          <w:sz w:val="28"/>
          <w:szCs w:val="28"/>
        </w:rPr>
        <w:t>3</w:t>
      </w:r>
    </w:p>
    <w:p w14:paraId="53497ABF" w14:textId="44F6D351" w:rsidR="007E66CD" w:rsidRDefault="007E66CD" w:rsidP="007E66CD">
      <w:pPr>
        <w:pStyle w:val="NoSpacing"/>
        <w:jc w:val="center"/>
        <w:rPr>
          <w:b/>
          <w:bCs/>
          <w:sz w:val="28"/>
          <w:szCs w:val="28"/>
        </w:rPr>
      </w:pPr>
    </w:p>
    <w:p w14:paraId="4C15B3C6" w14:textId="58B2B74F" w:rsidR="007E66CD" w:rsidRDefault="007E66CD" w:rsidP="007E66CD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Subdivision and Land Development</w:t>
      </w:r>
    </w:p>
    <w:p w14:paraId="5BDC6345" w14:textId="30D92DE7" w:rsidR="007E66CD" w:rsidRDefault="007E66CD" w:rsidP="007E66CD">
      <w:pPr>
        <w:pStyle w:val="NoSpacing"/>
        <w:rPr>
          <w:sz w:val="24"/>
          <w:szCs w:val="24"/>
        </w:rPr>
      </w:pPr>
    </w:p>
    <w:p w14:paraId="16C2B69C" w14:textId="36CE168B" w:rsidR="007E66CD" w:rsidRPr="007E66CD" w:rsidRDefault="007E66CD" w:rsidP="007E66CD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Citizens Comment</w:t>
      </w:r>
    </w:p>
    <w:p w14:paraId="79D80471" w14:textId="77777777" w:rsidR="007E66CD" w:rsidRPr="00120859" w:rsidRDefault="007E66CD" w:rsidP="007E66CD">
      <w:pPr>
        <w:pStyle w:val="NoSpacing"/>
        <w:rPr>
          <w:b/>
          <w:bCs/>
          <w:sz w:val="32"/>
          <w:szCs w:val="32"/>
        </w:rPr>
      </w:pPr>
    </w:p>
    <w:p w14:paraId="1AC459A2" w14:textId="5578E4D0" w:rsidR="007E66CD" w:rsidRPr="00A51242" w:rsidRDefault="007E66CD" w:rsidP="00A5124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A51242">
        <w:rPr>
          <w:sz w:val="24"/>
          <w:szCs w:val="24"/>
        </w:rPr>
        <w:t>Invoices</w:t>
      </w:r>
    </w:p>
    <w:p w14:paraId="59A4EB98" w14:textId="77777777" w:rsidR="007E66CD" w:rsidRPr="00A51242" w:rsidRDefault="007E66CD" w:rsidP="00A51242">
      <w:pPr>
        <w:pStyle w:val="NoSpacing"/>
        <w:rPr>
          <w:sz w:val="24"/>
          <w:szCs w:val="24"/>
        </w:rPr>
      </w:pPr>
    </w:p>
    <w:p w14:paraId="4EFDC4E1" w14:textId="4C69CB44" w:rsidR="00120859" w:rsidRPr="00A51242" w:rsidRDefault="00681414" w:rsidP="00A5124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A51242">
        <w:rPr>
          <w:sz w:val="24"/>
          <w:szCs w:val="24"/>
        </w:rPr>
        <w:t>Resolution</w:t>
      </w:r>
      <w:r w:rsidR="001876AE" w:rsidRPr="00A51242">
        <w:rPr>
          <w:sz w:val="24"/>
          <w:szCs w:val="24"/>
        </w:rPr>
        <w:t xml:space="preserve"> 202</w:t>
      </w:r>
      <w:r w:rsidR="00120859" w:rsidRPr="00A51242">
        <w:rPr>
          <w:sz w:val="24"/>
          <w:szCs w:val="24"/>
        </w:rPr>
        <w:t>3</w:t>
      </w:r>
      <w:r w:rsidR="001876AE" w:rsidRPr="00A51242">
        <w:rPr>
          <w:sz w:val="24"/>
          <w:szCs w:val="24"/>
        </w:rPr>
        <w:t>-05</w:t>
      </w:r>
      <w:r w:rsidRPr="00A51242">
        <w:rPr>
          <w:sz w:val="24"/>
          <w:szCs w:val="24"/>
        </w:rPr>
        <w:t xml:space="preserve"> for Destruction of </w:t>
      </w:r>
      <w:r w:rsidR="004D1206" w:rsidRPr="00A51242">
        <w:rPr>
          <w:sz w:val="24"/>
          <w:szCs w:val="24"/>
        </w:rPr>
        <w:t xml:space="preserve">Specific </w:t>
      </w:r>
      <w:r w:rsidRPr="00A51242">
        <w:rPr>
          <w:sz w:val="24"/>
          <w:szCs w:val="24"/>
        </w:rPr>
        <w:t>Records</w:t>
      </w:r>
    </w:p>
    <w:p w14:paraId="3642500C" w14:textId="77777777" w:rsidR="00120859" w:rsidRPr="00A51242" w:rsidRDefault="00120859" w:rsidP="00A51242">
      <w:pPr>
        <w:pStyle w:val="NoSpacing"/>
        <w:rPr>
          <w:sz w:val="24"/>
          <w:szCs w:val="24"/>
        </w:rPr>
      </w:pPr>
    </w:p>
    <w:p w14:paraId="4AC8AF0A" w14:textId="26E7F79A" w:rsidR="00681414" w:rsidRPr="00A51242" w:rsidRDefault="00681414" w:rsidP="00A5124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A51242">
        <w:rPr>
          <w:sz w:val="24"/>
          <w:szCs w:val="24"/>
        </w:rPr>
        <w:t>Exoneration for tax collector</w:t>
      </w:r>
    </w:p>
    <w:p w14:paraId="2C12880B" w14:textId="41BA87A0" w:rsidR="00CA550A" w:rsidRPr="00A51242" w:rsidRDefault="00CA550A" w:rsidP="00A51242">
      <w:pPr>
        <w:pStyle w:val="NoSpacing"/>
        <w:ind w:left="1080" w:firstLine="360"/>
        <w:rPr>
          <w:sz w:val="24"/>
          <w:szCs w:val="24"/>
        </w:rPr>
      </w:pPr>
      <w:r w:rsidRPr="00A51242">
        <w:rPr>
          <w:sz w:val="24"/>
          <w:szCs w:val="24"/>
        </w:rPr>
        <w:t>$</w:t>
      </w:r>
      <w:r w:rsidR="00120859" w:rsidRPr="00A51242">
        <w:rPr>
          <w:sz w:val="24"/>
          <w:szCs w:val="24"/>
        </w:rPr>
        <w:t>8228.29</w:t>
      </w:r>
      <w:r w:rsidRPr="00A51242">
        <w:rPr>
          <w:sz w:val="24"/>
          <w:szCs w:val="24"/>
        </w:rPr>
        <w:t xml:space="preserve"> in Real Estate turned over to Crawford County Tax Claim Bureau</w:t>
      </w:r>
    </w:p>
    <w:p w14:paraId="5FD50723" w14:textId="6788172D" w:rsidR="00681414" w:rsidRPr="00A51242" w:rsidRDefault="00CA550A" w:rsidP="00A51242">
      <w:pPr>
        <w:pStyle w:val="NoSpacing"/>
        <w:ind w:left="720" w:firstLine="720"/>
        <w:rPr>
          <w:sz w:val="24"/>
          <w:szCs w:val="24"/>
        </w:rPr>
      </w:pPr>
      <w:r w:rsidRPr="00A51242">
        <w:rPr>
          <w:sz w:val="24"/>
          <w:szCs w:val="24"/>
        </w:rPr>
        <w:t>$</w:t>
      </w:r>
      <w:r w:rsidR="00120859" w:rsidRPr="00A51242">
        <w:rPr>
          <w:sz w:val="24"/>
          <w:szCs w:val="24"/>
        </w:rPr>
        <w:t>2150</w:t>
      </w:r>
      <w:r w:rsidRPr="00A51242">
        <w:rPr>
          <w:sz w:val="24"/>
          <w:szCs w:val="24"/>
        </w:rPr>
        <w:t xml:space="preserve"> in Township Per Capita turned over to Sharp Collection Agency</w:t>
      </w:r>
    </w:p>
    <w:p w14:paraId="51F0EA20" w14:textId="22529D0D" w:rsidR="00120859" w:rsidRPr="00A51242" w:rsidRDefault="00120859" w:rsidP="00A51242">
      <w:pPr>
        <w:pStyle w:val="NoSpacing"/>
        <w:rPr>
          <w:sz w:val="24"/>
          <w:szCs w:val="24"/>
        </w:rPr>
      </w:pPr>
    </w:p>
    <w:p w14:paraId="565FC3E1" w14:textId="5F47C35A" w:rsidR="00120859" w:rsidRPr="00A51242" w:rsidRDefault="00120859" w:rsidP="00A5124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A51242">
        <w:rPr>
          <w:sz w:val="24"/>
          <w:szCs w:val="24"/>
        </w:rPr>
        <w:t>Resolution 2023-06 Increase the ACH limit with Marquette Savings Bank to $2</w:t>
      </w:r>
      <w:r w:rsidR="0056096C" w:rsidRPr="00A51242">
        <w:rPr>
          <w:sz w:val="24"/>
          <w:szCs w:val="24"/>
        </w:rPr>
        <w:t>2</w:t>
      </w:r>
      <w:r w:rsidRPr="00A51242">
        <w:rPr>
          <w:sz w:val="24"/>
          <w:szCs w:val="24"/>
        </w:rPr>
        <w:t>,500</w:t>
      </w:r>
    </w:p>
    <w:p w14:paraId="18B0E9BA" w14:textId="560353D8" w:rsidR="00120859" w:rsidRPr="00A51242" w:rsidRDefault="00120859" w:rsidP="00A51242">
      <w:pPr>
        <w:pStyle w:val="NoSpacing"/>
        <w:rPr>
          <w:sz w:val="24"/>
          <w:szCs w:val="24"/>
        </w:rPr>
      </w:pPr>
    </w:p>
    <w:p w14:paraId="46EF5EA5" w14:textId="469A7C71" w:rsidR="0056096C" w:rsidRDefault="002B13C8" w:rsidP="00A5124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A51242">
        <w:rPr>
          <w:sz w:val="24"/>
          <w:szCs w:val="24"/>
        </w:rPr>
        <w:t>CD with Marquette Bank</w:t>
      </w:r>
    </w:p>
    <w:p w14:paraId="2FA4E5C0" w14:textId="70AE679A" w:rsidR="00E72BFD" w:rsidRDefault="00E72BFD" w:rsidP="00E72BFD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9 Month CD @3.85% interest.</w:t>
      </w:r>
    </w:p>
    <w:p w14:paraId="26CE7041" w14:textId="77777777" w:rsidR="00A51242" w:rsidRPr="00A51242" w:rsidRDefault="00A51242" w:rsidP="00A51242">
      <w:pPr>
        <w:pStyle w:val="NoSpacing"/>
        <w:rPr>
          <w:sz w:val="24"/>
          <w:szCs w:val="24"/>
        </w:rPr>
      </w:pPr>
    </w:p>
    <w:p w14:paraId="245E0B97" w14:textId="512EEB12" w:rsidR="0056096C" w:rsidRDefault="0056096C" w:rsidP="00A5124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A51242">
        <w:rPr>
          <w:sz w:val="24"/>
          <w:szCs w:val="24"/>
        </w:rPr>
        <w:t>Resolution 2023-0</w:t>
      </w:r>
      <w:r w:rsidR="002B13C8" w:rsidRPr="00A51242">
        <w:rPr>
          <w:sz w:val="24"/>
          <w:szCs w:val="24"/>
        </w:rPr>
        <w:t>7</w:t>
      </w:r>
      <w:r w:rsidRPr="00A51242">
        <w:rPr>
          <w:sz w:val="24"/>
          <w:szCs w:val="24"/>
        </w:rPr>
        <w:t xml:space="preserve"> Authorizing Manager and Township Secretary to complete all necessary paperwork for 2023 Police Cruiser</w:t>
      </w:r>
    </w:p>
    <w:p w14:paraId="0FFCE576" w14:textId="3E670169" w:rsidR="00A51242" w:rsidRDefault="00A51242" w:rsidP="00A51242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$38,694 from McCandless Ford for a 2023 Ford Police Interceptor Utility</w:t>
      </w:r>
    </w:p>
    <w:p w14:paraId="10ADE0EE" w14:textId="0A07E5EE" w:rsidR="00A51242" w:rsidRDefault="00A51242" w:rsidP="00A51242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$16,001.17 for upfit through </w:t>
      </w:r>
      <w:proofErr w:type="spellStart"/>
      <w:r>
        <w:rPr>
          <w:sz w:val="24"/>
          <w:szCs w:val="24"/>
        </w:rPr>
        <w:t>Utilitac</w:t>
      </w:r>
      <w:proofErr w:type="spellEnd"/>
    </w:p>
    <w:p w14:paraId="5E7547E8" w14:textId="77777777" w:rsidR="000602BE" w:rsidRPr="00A51242" w:rsidRDefault="000602BE" w:rsidP="00A51242">
      <w:pPr>
        <w:pStyle w:val="NoSpacing"/>
        <w:rPr>
          <w:sz w:val="24"/>
          <w:szCs w:val="24"/>
        </w:rPr>
      </w:pPr>
    </w:p>
    <w:p w14:paraId="450CB849" w14:textId="682E2B78" w:rsidR="000602BE" w:rsidRPr="00A51242" w:rsidRDefault="000602BE" w:rsidP="00A5124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A51242">
        <w:rPr>
          <w:sz w:val="24"/>
          <w:szCs w:val="24"/>
        </w:rPr>
        <w:t>Cyber Liability Insurance Policy and Hagan IT and Compliance Agreement</w:t>
      </w:r>
    </w:p>
    <w:p w14:paraId="4E468E35" w14:textId="77777777" w:rsidR="000602BE" w:rsidRPr="00A51242" w:rsidRDefault="000602BE" w:rsidP="00A51242">
      <w:pPr>
        <w:pStyle w:val="NoSpacing"/>
        <w:rPr>
          <w:sz w:val="24"/>
          <w:szCs w:val="24"/>
        </w:rPr>
      </w:pPr>
    </w:p>
    <w:p w14:paraId="2EBA8854" w14:textId="5D3B4ED2" w:rsidR="000602BE" w:rsidRPr="00A51242" w:rsidRDefault="000602BE" w:rsidP="00A5124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A51242">
        <w:rPr>
          <w:sz w:val="24"/>
          <w:szCs w:val="24"/>
        </w:rPr>
        <w:t>Lincoln Ave Softball Fields Agreement with the Meadville Area Recreation Authority</w:t>
      </w:r>
    </w:p>
    <w:p w14:paraId="41631346" w14:textId="77777777" w:rsidR="002C3D1B" w:rsidRPr="00A51242" w:rsidRDefault="002C3D1B" w:rsidP="00A51242">
      <w:pPr>
        <w:pStyle w:val="NoSpacing"/>
        <w:rPr>
          <w:sz w:val="24"/>
          <w:szCs w:val="24"/>
        </w:rPr>
      </w:pPr>
    </w:p>
    <w:p w14:paraId="474BC8CC" w14:textId="1C3FA879" w:rsidR="002C3D1B" w:rsidRPr="00A51242" w:rsidRDefault="002C3D1B" w:rsidP="00A5124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A51242">
        <w:rPr>
          <w:sz w:val="24"/>
          <w:szCs w:val="24"/>
        </w:rPr>
        <w:t>Police Department Body Worn Camera Quote</w:t>
      </w:r>
      <w:r w:rsidR="00A51242">
        <w:rPr>
          <w:sz w:val="24"/>
          <w:szCs w:val="24"/>
        </w:rPr>
        <w:t xml:space="preserve"> $8,140 ($1,632 per year for 5 years)</w:t>
      </w:r>
    </w:p>
    <w:p w14:paraId="6DE7F4A3" w14:textId="77777777" w:rsidR="00681414" w:rsidRPr="00A51242" w:rsidRDefault="00681414" w:rsidP="00A51242">
      <w:pPr>
        <w:pStyle w:val="NoSpacing"/>
        <w:rPr>
          <w:sz w:val="24"/>
          <w:szCs w:val="24"/>
        </w:rPr>
      </w:pPr>
    </w:p>
    <w:p w14:paraId="2183447C" w14:textId="0E7BA68F" w:rsidR="00681414" w:rsidRPr="00A51242" w:rsidRDefault="00681414" w:rsidP="00A5124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A51242">
        <w:rPr>
          <w:sz w:val="24"/>
          <w:szCs w:val="24"/>
        </w:rPr>
        <w:t xml:space="preserve">Conditional Use Request- </w:t>
      </w:r>
      <w:r w:rsidR="00120859" w:rsidRPr="00A51242">
        <w:rPr>
          <w:sz w:val="24"/>
          <w:szCs w:val="24"/>
        </w:rPr>
        <w:t>Tidal Wave Car Wash</w:t>
      </w:r>
    </w:p>
    <w:p w14:paraId="349D70B7" w14:textId="77777777" w:rsidR="002F1611" w:rsidRPr="00120859" w:rsidRDefault="002F1611" w:rsidP="00120859">
      <w:pPr>
        <w:pStyle w:val="NoSpacing"/>
        <w:rPr>
          <w:sz w:val="24"/>
          <w:szCs w:val="24"/>
        </w:rPr>
      </w:pPr>
    </w:p>
    <w:p w14:paraId="28A53A23" w14:textId="77777777" w:rsidR="006674B8" w:rsidRPr="006674B8" w:rsidRDefault="006674B8" w:rsidP="006674B8">
      <w:pPr>
        <w:pStyle w:val="ListParagraph"/>
        <w:rPr>
          <w:sz w:val="24"/>
          <w:szCs w:val="24"/>
        </w:rPr>
      </w:pPr>
    </w:p>
    <w:p w14:paraId="294D00C1" w14:textId="14169076" w:rsidR="00681414" w:rsidRPr="00EF5EEF" w:rsidRDefault="00681414" w:rsidP="00120859">
      <w:pPr>
        <w:pStyle w:val="ListParagraph"/>
        <w:rPr>
          <w:sz w:val="24"/>
          <w:szCs w:val="24"/>
        </w:rPr>
      </w:pPr>
    </w:p>
    <w:sectPr w:rsidR="00681414" w:rsidRPr="00EF5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4B82"/>
    <w:multiLevelType w:val="hybridMultilevel"/>
    <w:tmpl w:val="1D385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76BF0"/>
    <w:multiLevelType w:val="hybridMultilevel"/>
    <w:tmpl w:val="623E6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F6767"/>
    <w:multiLevelType w:val="hybridMultilevel"/>
    <w:tmpl w:val="48D4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11789"/>
    <w:multiLevelType w:val="hybridMultilevel"/>
    <w:tmpl w:val="388C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065080">
    <w:abstractNumId w:val="0"/>
  </w:num>
  <w:num w:numId="2" w16cid:durableId="1278020867">
    <w:abstractNumId w:val="2"/>
  </w:num>
  <w:num w:numId="3" w16cid:durableId="275454685">
    <w:abstractNumId w:val="3"/>
  </w:num>
  <w:num w:numId="4" w16cid:durableId="410931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14"/>
    <w:rsid w:val="00041EB0"/>
    <w:rsid w:val="000602BE"/>
    <w:rsid w:val="00120859"/>
    <w:rsid w:val="001876AE"/>
    <w:rsid w:val="001A7AF6"/>
    <w:rsid w:val="002B13C8"/>
    <w:rsid w:val="002C3D1B"/>
    <w:rsid w:val="002F1611"/>
    <w:rsid w:val="003565C7"/>
    <w:rsid w:val="003D49AB"/>
    <w:rsid w:val="00496C27"/>
    <w:rsid w:val="004D1206"/>
    <w:rsid w:val="0056096C"/>
    <w:rsid w:val="00633053"/>
    <w:rsid w:val="006674B8"/>
    <w:rsid w:val="00681414"/>
    <w:rsid w:val="0079183F"/>
    <w:rsid w:val="007E66CD"/>
    <w:rsid w:val="00A51242"/>
    <w:rsid w:val="00A9053C"/>
    <w:rsid w:val="00BE4065"/>
    <w:rsid w:val="00C42453"/>
    <w:rsid w:val="00CA550A"/>
    <w:rsid w:val="00DF1EB7"/>
    <w:rsid w:val="00E72BFD"/>
    <w:rsid w:val="00EF5EEF"/>
    <w:rsid w:val="00FC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A3C6B"/>
  <w15:chartTrackingRefBased/>
  <w15:docId w15:val="{AC0C8466-F701-494D-8E2B-29B715FD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14"/>
    <w:pPr>
      <w:ind w:left="720"/>
      <w:contextualSpacing/>
    </w:pPr>
  </w:style>
  <w:style w:type="paragraph" w:styleId="NoSpacing">
    <w:name w:val="No Spacing"/>
    <w:uiPriority w:val="1"/>
    <w:qFormat/>
    <w:rsid w:val="007E66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Horvat</dc:creator>
  <cp:keywords/>
  <dc:description/>
  <cp:lastModifiedBy>Robert Horvat</cp:lastModifiedBy>
  <cp:revision>3</cp:revision>
  <cp:lastPrinted>2022-02-02T16:27:00Z</cp:lastPrinted>
  <dcterms:created xsi:type="dcterms:W3CDTF">2023-01-31T19:15:00Z</dcterms:created>
  <dcterms:modified xsi:type="dcterms:W3CDTF">2023-02-01T18:24:00Z</dcterms:modified>
</cp:coreProperties>
</file>